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782" w:rsidRDefault="00431782" w:rsidP="00431782">
      <w:bookmarkStart w:id="0" w:name="_GoBack"/>
      <w:bookmarkEnd w:id="0"/>
      <w:r>
        <w:rPr>
          <w:noProof/>
          <w:lang w:eastAsia="sl-SI"/>
        </w:rPr>
        <w:drawing>
          <wp:anchor distT="0" distB="0" distL="114300" distR="114300" simplePos="0" relativeHeight="251658240" behindDoc="0" locked="0" layoutInCell="1" allowOverlap="1" wp14:anchorId="3A2D122B" wp14:editId="6E1EC1FA">
            <wp:simplePos x="0" y="0"/>
            <wp:positionH relativeFrom="column">
              <wp:posOffset>179070</wp:posOffset>
            </wp:positionH>
            <wp:positionV relativeFrom="paragraph">
              <wp:posOffset>180975</wp:posOffset>
            </wp:positionV>
            <wp:extent cx="3533775" cy="3834391"/>
            <wp:effectExtent l="0" t="0" r="0" b="0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3834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Tiskan logo.</w:t>
      </w:r>
    </w:p>
    <w:p w:rsidR="00431782" w:rsidRDefault="00431782" w:rsidP="00431782"/>
    <w:p w:rsidR="00431782" w:rsidRPr="00431782" w:rsidRDefault="00431782" w:rsidP="00431782">
      <w:r>
        <w:rPr>
          <w:noProof/>
          <w:lang w:eastAsia="sl-SI"/>
        </w:rPr>
        <w:drawing>
          <wp:inline distT="0" distB="0" distL="0" distR="0" wp14:anchorId="6B212AA0" wp14:editId="726D1EA7">
            <wp:extent cx="4385945" cy="319087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0390" cy="323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1782" w:rsidRPr="00431782" w:rsidRDefault="00431782" w:rsidP="00431782"/>
    <w:p w:rsidR="00431782" w:rsidRPr="00431782" w:rsidRDefault="00431782" w:rsidP="00431782"/>
    <w:p w:rsidR="00431782" w:rsidRPr="00431782" w:rsidRDefault="00431782" w:rsidP="00431782"/>
    <w:p w:rsidR="00431782" w:rsidRPr="00431782" w:rsidRDefault="00431782" w:rsidP="00431782"/>
    <w:p w:rsidR="00431782" w:rsidRPr="00431782" w:rsidRDefault="00431782" w:rsidP="00431782"/>
    <w:p w:rsidR="00431782" w:rsidRPr="00431782" w:rsidRDefault="00431782" w:rsidP="00431782"/>
    <w:p w:rsidR="00431782" w:rsidRPr="00431782" w:rsidRDefault="00431782" w:rsidP="00431782"/>
    <w:p w:rsidR="00431782" w:rsidRDefault="00431782" w:rsidP="00431782"/>
    <w:p w:rsidR="00431782" w:rsidRPr="00431782" w:rsidRDefault="00431782" w:rsidP="00431782">
      <w:r>
        <w:br w:type="textWrapping" w:clear="all"/>
      </w:r>
    </w:p>
    <w:sectPr w:rsidR="00431782" w:rsidRPr="004317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782"/>
    <w:rsid w:val="00144332"/>
    <w:rsid w:val="001D7306"/>
    <w:rsid w:val="00431782"/>
    <w:rsid w:val="0072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D13173-5FA0-408C-B9BC-456641A71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Splošna bolnišnica Slovenj Gradec</Company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Jelenko</dc:creator>
  <cp:keywords/>
  <dc:description/>
  <cp:lastModifiedBy>Sara Jelenko</cp:lastModifiedBy>
  <cp:revision>2</cp:revision>
  <dcterms:created xsi:type="dcterms:W3CDTF">2026-04-01T09:16:00Z</dcterms:created>
  <dcterms:modified xsi:type="dcterms:W3CDTF">2026-04-01T09:16:00Z</dcterms:modified>
</cp:coreProperties>
</file>